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022A9CA1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110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</w:t>
      </w:r>
      <w:r w:rsidR="00DA57CF">
        <w:rPr>
          <w:rFonts w:eastAsia="標楷體"/>
          <w:sz w:val="28"/>
          <w:szCs w:val="28"/>
        </w:rPr>
        <w:t xml:space="preserve"> D</w:t>
      </w:r>
      <w:r w:rsidR="00DA57CF">
        <w:rPr>
          <w:rFonts w:eastAsia="標楷體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05C3F">
        <w:rPr>
          <w:rFonts w:eastAsia="標楷體" w:hint="eastAsia"/>
          <w:sz w:val="28"/>
          <w:szCs w:val="28"/>
        </w:rPr>
        <w:t>桃園市</w:t>
      </w:r>
      <w:r w:rsidR="00240D95" w:rsidRPr="00B119AE">
        <w:rPr>
          <w:rFonts w:eastAsia="標楷體"/>
          <w:sz w:val="28"/>
          <w:szCs w:val="28"/>
        </w:rPr>
        <w:t>)</w:t>
      </w:r>
    </w:p>
    <w:p w14:paraId="7F175B6F" w14:textId="77777777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的：培養新進裁判人才，提昇</w:t>
      </w:r>
      <w:r w:rsidR="0001615F" w:rsidRPr="002073B3">
        <w:rPr>
          <w:rFonts w:ascii="Times New Roman"/>
        </w:rPr>
        <w:t>五人制</w:t>
      </w:r>
      <w:r w:rsidRPr="002073B3">
        <w:rPr>
          <w:rFonts w:ascii="Times New Roman"/>
        </w:rPr>
        <w:t>足球運動裁判技術水準，健全裁判制度以利推展足球運動。</w:t>
      </w:r>
    </w:p>
    <w:p w14:paraId="3E1BAB3C" w14:textId="7123E7B1" w:rsidR="008817C0" w:rsidRPr="00CE5660" w:rsidRDefault="009D68A5" w:rsidP="008817C0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  <w:color w:val="000000"/>
        </w:rPr>
        <w:t>二、辦理單位</w:t>
      </w:r>
      <w:r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F64D7A" w:rsidRPr="00CE5660">
        <w:rPr>
          <w:rFonts w:eastAsia="標楷體" w:hint="eastAsia"/>
          <w:color w:val="FF0000"/>
        </w:rPr>
        <w:t>教育部體育署</w:t>
      </w:r>
    </w:p>
    <w:p w14:paraId="4684E4A7" w14:textId="321A1514" w:rsidR="008817C0" w:rsidRPr="00D86222" w:rsidRDefault="008817C0" w:rsidP="008817C0">
      <w:pPr>
        <w:spacing w:line="380" w:lineRule="exact"/>
        <w:ind w:firstLineChars="700" w:firstLine="1680"/>
        <w:rPr>
          <w:rFonts w:eastAsia="標楷體"/>
          <w:color w:val="FF0000"/>
        </w:rPr>
      </w:pPr>
      <w:r w:rsidRPr="00F925E6">
        <w:rPr>
          <w:rFonts w:eastAsia="標楷體"/>
        </w:rPr>
        <w:t>(</w:t>
      </w:r>
      <w:r w:rsidRPr="00F925E6">
        <w:rPr>
          <w:rFonts w:eastAsia="標楷體"/>
        </w:rPr>
        <w:t>二</w:t>
      </w:r>
      <w:r w:rsidRPr="00F925E6">
        <w:rPr>
          <w:rFonts w:eastAsia="標楷體"/>
        </w:rPr>
        <w:t xml:space="preserve">) </w:t>
      </w:r>
      <w:r w:rsidR="008B6980">
        <w:rPr>
          <w:rFonts w:eastAsia="標楷體"/>
        </w:rPr>
        <w:t>主辦單位：</w:t>
      </w:r>
      <w:r w:rsidR="008B6980" w:rsidRPr="00CE5660">
        <w:rPr>
          <w:rFonts w:eastAsia="標楷體"/>
          <w:color w:val="FF0000"/>
        </w:rPr>
        <w:t>中華民國足球協會</w:t>
      </w:r>
    </w:p>
    <w:p w14:paraId="7344BBEC" w14:textId="7A361FF9" w:rsidR="008817C0" w:rsidRPr="00CE5660" w:rsidRDefault="008817C0" w:rsidP="0001615F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</w:rPr>
        <w:t xml:space="preserve">             </w:t>
      </w:r>
      <w:r w:rsidR="002073B3">
        <w:rPr>
          <w:rFonts w:eastAsia="標楷體"/>
        </w:rPr>
        <w:t xml:space="preserve"> </w:t>
      </w:r>
      <w:r w:rsidR="002073B3" w:rsidRPr="007170A2">
        <w:rPr>
          <w:rFonts w:eastAsia="標楷體"/>
        </w:rPr>
        <w:t>(</w:t>
      </w:r>
      <w:r w:rsidR="002073B3" w:rsidRPr="007170A2">
        <w:rPr>
          <w:rFonts w:eastAsia="標楷體" w:hint="eastAsia"/>
        </w:rPr>
        <w:t>三</w:t>
      </w:r>
      <w:r w:rsidR="002073B3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承辦單位：</w:t>
      </w:r>
      <w:r w:rsidR="00805C3F">
        <w:rPr>
          <w:rFonts w:eastAsia="標楷體" w:hint="eastAsia"/>
          <w:color w:val="FF0000"/>
        </w:rPr>
        <w:t>桃園市體育會足球委員會、桃園市潮音國民小學</w:t>
      </w:r>
    </w:p>
    <w:p w14:paraId="2EEA4419" w14:textId="40DE59D7" w:rsidR="009D68A5" w:rsidRPr="007170A2" w:rsidRDefault="008817C0" w:rsidP="008817C0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三、研習時間：</w:t>
      </w:r>
      <w:r w:rsidR="00805C3F" w:rsidRPr="00805C3F">
        <w:rPr>
          <w:rFonts w:eastAsia="標楷體" w:hint="eastAsia"/>
          <w:color w:val="FF0000"/>
        </w:rPr>
        <w:t>110</w:t>
      </w:r>
      <w:r w:rsidR="00805C3F" w:rsidRPr="00805C3F">
        <w:rPr>
          <w:rFonts w:eastAsia="標楷體" w:hint="eastAsia"/>
          <w:color w:val="FF0000"/>
        </w:rPr>
        <w:t>年</w:t>
      </w:r>
      <w:r w:rsidR="004F31F0">
        <w:rPr>
          <w:rFonts w:eastAsia="標楷體" w:hint="eastAsia"/>
          <w:color w:val="FF0000"/>
        </w:rPr>
        <w:t>12</w:t>
      </w:r>
      <w:r w:rsidR="00805C3F" w:rsidRPr="00805C3F">
        <w:rPr>
          <w:rFonts w:eastAsia="標楷體" w:hint="eastAsia"/>
          <w:color w:val="FF0000"/>
        </w:rPr>
        <w:t>月</w:t>
      </w:r>
      <w:r w:rsidR="00A66F95">
        <w:rPr>
          <w:rFonts w:eastAsia="標楷體" w:hint="eastAsia"/>
          <w:color w:val="FF0000"/>
        </w:rPr>
        <w:t>17-19</w:t>
      </w:r>
      <w:r w:rsidR="00805C3F" w:rsidRPr="00805C3F">
        <w:rPr>
          <w:rFonts w:eastAsia="標楷體" w:hint="eastAsia"/>
          <w:color w:val="FF0000"/>
        </w:rPr>
        <w:t>日</w:t>
      </w:r>
    </w:p>
    <w:p w14:paraId="6C433431" w14:textId="7A1BC00A" w:rsidR="009D68A5" w:rsidRPr="007170A2" w:rsidRDefault="009D68A5" w:rsidP="00256823">
      <w:pPr>
        <w:spacing w:line="340" w:lineRule="exact"/>
        <w:ind w:left="1620" w:hanging="1620"/>
        <w:rPr>
          <w:rFonts w:eastAsia="標楷體"/>
        </w:rPr>
      </w:pPr>
      <w:r w:rsidRPr="007170A2">
        <w:rPr>
          <w:rFonts w:eastAsia="標楷體"/>
        </w:rPr>
        <w:t>四、研習地點：</w:t>
      </w:r>
      <w:r w:rsidR="00805C3F">
        <w:rPr>
          <w:rFonts w:eastAsia="標楷體" w:hint="eastAsia"/>
          <w:color w:val="FF0000"/>
        </w:rPr>
        <w:t>桃園市立青埔足球場</w:t>
      </w:r>
      <w:r w:rsidR="00805C3F">
        <w:rPr>
          <w:rFonts w:eastAsia="標楷體" w:hint="eastAsia"/>
          <w:color w:val="FF0000"/>
        </w:rPr>
        <w:t>(</w:t>
      </w:r>
      <w:r w:rsidR="00805C3F">
        <w:rPr>
          <w:rFonts w:eastAsia="標楷體" w:hint="eastAsia"/>
          <w:color w:val="FF0000"/>
        </w:rPr>
        <w:t>中壢區青商路</w:t>
      </w:r>
      <w:r w:rsidR="00805C3F">
        <w:rPr>
          <w:rFonts w:eastAsia="標楷體" w:hint="eastAsia"/>
          <w:color w:val="FF0000"/>
        </w:rPr>
        <w:t>398</w:t>
      </w:r>
      <w:r w:rsidR="00805C3F">
        <w:rPr>
          <w:rFonts w:eastAsia="標楷體" w:hint="eastAsia"/>
          <w:color w:val="FF0000"/>
        </w:rPr>
        <w:t>號</w:t>
      </w:r>
      <w:r w:rsidR="00805C3F">
        <w:rPr>
          <w:rFonts w:eastAsia="標楷體" w:hint="eastAsia"/>
          <w:color w:val="FF0000"/>
        </w:rPr>
        <w:t>)</w:t>
      </w:r>
    </w:p>
    <w:p w14:paraId="3BDF023D" w14:textId="77777777" w:rsidR="00345978" w:rsidRDefault="009D68A5" w:rsidP="0034597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/>
        </w:rPr>
        <w:t>五</w:t>
      </w:r>
      <w:r w:rsidRPr="007170A2">
        <w:t>、</w:t>
      </w:r>
      <w:r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345978" w:rsidRPr="006A3BBC">
        <w:rPr>
          <w:rFonts w:eastAsia="標楷體"/>
          <w:szCs w:val="24"/>
        </w:rPr>
        <w:t>凡年滿</w:t>
      </w:r>
      <w:r w:rsidR="00345978" w:rsidRPr="006A3BBC">
        <w:rPr>
          <w:rFonts w:eastAsia="標楷體"/>
          <w:szCs w:val="24"/>
        </w:rPr>
        <w:t>1</w:t>
      </w:r>
      <w:r w:rsidR="00345978" w:rsidRPr="006A3BBC">
        <w:rPr>
          <w:rFonts w:eastAsia="標楷體" w:hint="eastAsia"/>
          <w:szCs w:val="24"/>
        </w:rPr>
        <w:t>5</w:t>
      </w:r>
      <w:r w:rsidR="00345978" w:rsidRPr="006A3BBC">
        <w:rPr>
          <w:rFonts w:eastAsia="標楷體"/>
          <w:szCs w:val="24"/>
        </w:rPr>
        <w:t>歲以上，</w:t>
      </w:r>
      <w:r w:rsidR="00345978" w:rsidRPr="00B0629E">
        <w:rPr>
          <w:rFonts w:ascii="標楷體" w:eastAsia="標楷體" w:hAnsi="標楷體" w:hint="eastAsia"/>
        </w:rPr>
        <w:t>國民中學</w:t>
      </w:r>
      <w:r w:rsidR="00345978" w:rsidRPr="006C4CC0">
        <w:rPr>
          <w:rFonts w:ascii="標楷體" w:eastAsia="標楷體" w:hAnsi="標楷體" w:hint="eastAsia"/>
        </w:rPr>
        <w:t>以上學校畢業</w:t>
      </w:r>
      <w:r w:rsidR="00345978" w:rsidRPr="006A3BBC">
        <w:rPr>
          <w:rFonts w:eastAsia="標楷體" w:hint="eastAsia"/>
          <w:szCs w:val="24"/>
        </w:rPr>
        <w:t>，並</w:t>
      </w:r>
      <w:r w:rsidR="00345978" w:rsidRPr="006A3BBC">
        <w:rPr>
          <w:rFonts w:eastAsia="標楷體"/>
          <w:szCs w:val="24"/>
        </w:rPr>
        <w:t>對</w:t>
      </w:r>
      <w:r w:rsidR="00345978">
        <w:rPr>
          <w:rFonts w:eastAsia="標楷體"/>
          <w:kern w:val="0"/>
          <w:szCs w:val="24"/>
        </w:rPr>
        <w:t>足球推展工作</w:t>
      </w:r>
      <w:r w:rsidR="00345978">
        <w:rPr>
          <w:rFonts w:eastAsia="標楷體" w:hint="eastAsia"/>
          <w:kern w:val="0"/>
          <w:szCs w:val="24"/>
        </w:rPr>
        <w:t>有</w:t>
      </w:r>
    </w:p>
    <w:p w14:paraId="3F636F9A" w14:textId="29DDDCB9" w:rsidR="00CC034B" w:rsidRPr="007170A2" w:rsidRDefault="00345978" w:rsidP="0034597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 xml:space="preserve">                      </w:t>
      </w:r>
      <w:r w:rsidRPr="006A3BBC">
        <w:rPr>
          <w:rFonts w:eastAsia="標楷體"/>
          <w:kern w:val="0"/>
          <w:szCs w:val="24"/>
        </w:rPr>
        <w:t>興趣者均可報名參加</w:t>
      </w:r>
      <w:r>
        <w:rPr>
          <w:rFonts w:eastAsia="標楷體" w:hint="eastAsia"/>
          <w:kern w:val="0"/>
          <w:szCs w:val="24"/>
        </w:rPr>
        <w:t>。</w:t>
      </w:r>
    </w:p>
    <w:p w14:paraId="64BD3C5D" w14:textId="2E3E3C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345978">
        <w:rPr>
          <w:rFonts w:ascii="Times New Roman" w:hint="eastAsia"/>
          <w:szCs w:val="24"/>
        </w:rPr>
        <w:t>二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2A042282" w:rsidR="009D68A5" w:rsidRPr="007170A2" w:rsidRDefault="009D68A5" w:rsidP="00256823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六、報名日期：</w:t>
      </w:r>
      <w:r w:rsidRPr="00CE5660">
        <w:rPr>
          <w:rFonts w:eastAsia="標楷體"/>
          <w:color w:val="FF0000"/>
        </w:rPr>
        <w:t>即日起至</w:t>
      </w:r>
      <w:r w:rsidR="004F31F0">
        <w:rPr>
          <w:rFonts w:eastAsia="標楷體" w:hint="eastAsia"/>
          <w:color w:val="FF0000"/>
        </w:rPr>
        <w:t>12</w:t>
      </w:r>
      <w:r w:rsidRPr="00CE5660">
        <w:rPr>
          <w:rFonts w:eastAsia="標楷體"/>
          <w:color w:val="FF0000"/>
        </w:rPr>
        <w:t>月</w:t>
      </w:r>
      <w:r w:rsidR="003B0FC9">
        <w:rPr>
          <w:rFonts w:eastAsia="標楷體" w:hint="eastAsia"/>
          <w:color w:val="FF0000"/>
        </w:rPr>
        <w:t>8</w:t>
      </w:r>
      <w:r w:rsidRPr="00CE5660">
        <w:rPr>
          <w:rFonts w:eastAsia="標楷體"/>
          <w:color w:val="FF0000"/>
        </w:rPr>
        <w:t>日止</w:t>
      </w:r>
      <w:r w:rsidR="00603288" w:rsidRPr="00CE5660">
        <w:rPr>
          <w:rFonts w:eastAsia="標楷體"/>
          <w:color w:val="FF0000"/>
        </w:rPr>
        <w:t>，錄取名單</w:t>
      </w:r>
      <w:r w:rsidR="008B6980" w:rsidRPr="00CE5660">
        <w:rPr>
          <w:rFonts w:eastAsia="標楷體" w:hint="eastAsia"/>
          <w:color w:val="FF0000"/>
        </w:rPr>
        <w:t>於</w:t>
      </w:r>
      <w:r w:rsidR="008B6980" w:rsidRPr="00CE5660">
        <w:rPr>
          <w:rFonts w:eastAsia="標楷體" w:hint="eastAsia"/>
          <w:color w:val="FF0000"/>
        </w:rPr>
        <w:t xml:space="preserve"> </w:t>
      </w:r>
      <w:r w:rsidR="004F31F0">
        <w:rPr>
          <w:rFonts w:eastAsia="標楷體" w:hint="eastAsia"/>
          <w:color w:val="FF0000"/>
        </w:rPr>
        <w:t>12</w:t>
      </w:r>
      <w:r w:rsidR="00603288" w:rsidRPr="00CE5660">
        <w:rPr>
          <w:rFonts w:eastAsia="標楷體"/>
          <w:color w:val="FF0000"/>
        </w:rPr>
        <w:t>月</w:t>
      </w:r>
      <w:r w:rsidR="003B0FC9">
        <w:rPr>
          <w:rFonts w:eastAsia="標楷體" w:hint="eastAsia"/>
          <w:color w:val="FF0000"/>
        </w:rPr>
        <w:t>9</w:t>
      </w:r>
      <w:r w:rsidR="00603288" w:rsidRPr="00CE5660">
        <w:rPr>
          <w:rFonts w:eastAsia="標楷體"/>
          <w:color w:val="FF0000"/>
        </w:rPr>
        <w:t>日公告在</w:t>
      </w:r>
      <w:r w:rsidR="00394470" w:rsidRPr="00CE5660">
        <w:rPr>
          <w:rFonts w:eastAsia="標楷體" w:hint="eastAsia"/>
          <w:color w:val="FF0000"/>
        </w:rPr>
        <w:t>足協</w:t>
      </w:r>
      <w:r w:rsidR="00603288" w:rsidRPr="00CE5660">
        <w:rPr>
          <w:rFonts w:eastAsia="標楷體"/>
          <w:color w:val="FF0000"/>
        </w:rPr>
        <w:t>網站。</w:t>
      </w:r>
    </w:p>
    <w:p w14:paraId="52756F19" w14:textId="22616F77" w:rsidR="00772A0E" w:rsidRPr="007170A2" w:rsidRDefault="003E26E8" w:rsidP="008B6980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七、報名方式：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7170A2" w:rsidRDefault="003E26E8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eastAsia="標楷體"/>
        </w:rPr>
        <w:t>八、報名手續：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6272DEEC" w14:textId="40F7CA4F" w:rsidR="00CE5660" w:rsidRPr="000B5521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CE5660" w:rsidRPr="000B5521">
        <w:rPr>
          <w:rFonts w:ascii="標楷體" w:eastAsia="標楷體" w:hint="eastAsia"/>
          <w:szCs w:val="24"/>
        </w:rPr>
        <w:t>錄取學員請依照系統信件指示繳交報名費2000元(含規則、講義資料、</w:t>
      </w:r>
    </w:p>
    <w:p w14:paraId="1E7D3BFC" w14:textId="33059670" w:rsidR="008B6980" w:rsidRPr="00CE5660" w:rsidRDefault="00CE566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</w:t>
      </w:r>
      <w:r w:rsidRPr="000B5521">
        <w:rPr>
          <w:rFonts w:ascii="標楷體" w:eastAsia="標楷體" w:hint="eastAsia"/>
          <w:szCs w:val="24"/>
        </w:rPr>
        <w:t>裁判記事卡及紅黃牌、哨子等)</w:t>
      </w:r>
      <w:r>
        <w:rPr>
          <w:rFonts w:ascii="標楷體" w:eastAsia="標楷體" w:hint="eastAsia"/>
          <w:szCs w:val="24"/>
        </w:rPr>
        <w:t>，未於</w:t>
      </w:r>
      <w:r w:rsidR="004F31F0">
        <w:rPr>
          <w:rFonts w:ascii="標楷體" w:eastAsia="標楷體" w:hint="eastAsia"/>
          <w:szCs w:val="24"/>
        </w:rPr>
        <w:t>12</w:t>
      </w:r>
      <w:r w:rsidR="00805C3F" w:rsidRPr="00CE5660">
        <w:rPr>
          <w:rFonts w:eastAsia="標楷體"/>
          <w:color w:val="FF0000"/>
        </w:rPr>
        <w:t>月</w:t>
      </w:r>
      <w:r w:rsidR="003B0FC9">
        <w:rPr>
          <w:rFonts w:eastAsia="標楷體" w:hint="eastAsia"/>
          <w:color w:val="FF0000"/>
        </w:rPr>
        <w:t>14</w:t>
      </w:r>
      <w:r w:rsidR="00805C3F" w:rsidRPr="00CE5660">
        <w:rPr>
          <w:rFonts w:eastAsia="標楷體"/>
          <w:color w:val="FF0000"/>
        </w:rPr>
        <w:t>日</w:t>
      </w:r>
      <w:r>
        <w:rPr>
          <w:rFonts w:ascii="標楷體" w:eastAsia="標楷體" w:hint="eastAsia"/>
          <w:szCs w:val="24"/>
        </w:rPr>
        <w:t>前</w:t>
      </w:r>
      <w:r w:rsidRPr="000B5521">
        <w:rPr>
          <w:rFonts w:ascii="標楷體" w:eastAsia="標楷體" w:hint="eastAsia"/>
          <w:szCs w:val="24"/>
        </w:rPr>
        <w:t>繳交者將取消錄取資</w:t>
      </w:r>
      <w:r w:rsidR="00DA57CF">
        <w:rPr>
          <w:rFonts w:ascii="標楷體" w:eastAsia="標楷體"/>
          <w:szCs w:val="24"/>
        </w:rPr>
        <w:br/>
      </w:r>
      <w:r w:rsidR="00DA57CF">
        <w:rPr>
          <w:rFonts w:ascii="標楷體" w:eastAsia="標楷體" w:hint="eastAsia"/>
          <w:szCs w:val="24"/>
        </w:rPr>
        <w:t xml:space="preserve">    </w:t>
      </w:r>
      <w:r w:rsidRPr="000B5521">
        <w:rPr>
          <w:rFonts w:ascii="標楷體" w:eastAsia="標楷體" w:hint="eastAsia"/>
          <w:szCs w:val="24"/>
        </w:rPr>
        <w:t>格並由備取學員依序遞補。</w:t>
      </w:r>
    </w:p>
    <w:p w14:paraId="5065DB91" w14:textId="47562827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5F745635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 w:rsidR="00345978">
        <w:rPr>
          <w:rFonts w:ascii="標楷體" w:eastAsia="標楷體"/>
        </w:rPr>
        <w:t>D</w:t>
      </w:r>
      <w:r w:rsidRPr="00674D73">
        <w:rPr>
          <w:rFonts w:ascii="標楷體" w:eastAsia="標楷體"/>
        </w:rPr>
        <w:t>級裁判證。</w:t>
      </w:r>
    </w:p>
    <w:p w14:paraId="6EA53545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九、活動課程：</w:t>
      </w:r>
      <w:r w:rsidRPr="007170A2">
        <w:rPr>
          <w:rFonts w:eastAsia="標楷體"/>
        </w:rPr>
        <w:t>(</w:t>
      </w:r>
      <w:r w:rsidRPr="007170A2">
        <w:rPr>
          <w:rFonts w:eastAsia="標楷體"/>
        </w:rPr>
        <w:t>一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6E7B229A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十一、測</w:t>
      </w:r>
      <w:r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345978">
        <w:rPr>
          <w:rFonts w:ascii="標楷體" w:eastAsia="標楷體" w:hint="eastAsia"/>
          <w:b/>
          <w:color w:val="FF0000"/>
        </w:rPr>
        <w:t>筆試、場試及影片測驗通過</w:t>
      </w:r>
      <w:r w:rsidR="00D65A5D" w:rsidRPr="008F47EA">
        <w:rPr>
          <w:rFonts w:ascii="標楷體" w:eastAsia="標楷體" w:hint="eastAsia"/>
          <w:b/>
          <w:color w:val="FF0000"/>
        </w:rPr>
        <w:t>者，</w:t>
      </w:r>
      <w:r w:rsidR="00D76560" w:rsidRPr="007170A2">
        <w:rPr>
          <w:rFonts w:eastAsia="標楷體"/>
        </w:rPr>
        <w:t>由</w:t>
      </w:r>
      <w:r w:rsidR="00C555EB" w:rsidRPr="007170A2">
        <w:rPr>
          <w:rFonts w:eastAsia="標楷體"/>
        </w:rPr>
        <w:t>中華民國足球協會</w:t>
      </w:r>
      <w:r w:rsidR="00D76560" w:rsidRPr="007170A2">
        <w:rPr>
          <w:rFonts w:eastAsia="標楷體"/>
        </w:rPr>
        <w:t>核發</w:t>
      </w:r>
      <w:r w:rsidR="00353100" w:rsidRPr="007170A2">
        <w:rPr>
          <w:rFonts w:eastAsia="標楷體" w:hint="eastAsia"/>
        </w:rPr>
        <w:t>Futsal</w:t>
      </w:r>
      <w:r w:rsidR="00DA57CF">
        <w:rPr>
          <w:rFonts w:eastAsia="標楷體" w:hint="eastAsia"/>
        </w:rPr>
        <w:t xml:space="preserve"> D</w:t>
      </w:r>
      <w:r w:rsidR="00DA57CF">
        <w:rPr>
          <w:rFonts w:eastAsia="標楷體" w:hint="eastAsia"/>
        </w:rPr>
        <w:t>級</w:t>
      </w:r>
      <w:r w:rsidRPr="007170A2">
        <w:rPr>
          <w:rFonts w:eastAsia="標楷體"/>
        </w:rPr>
        <w:t>足球裁判證。</w:t>
      </w:r>
    </w:p>
    <w:p w14:paraId="545B743B" w14:textId="10B9E5BD" w:rsidR="009D68A5" w:rsidRPr="00F925E6" w:rsidRDefault="009D68A5" w:rsidP="00256823">
      <w:pPr>
        <w:pStyle w:val="3"/>
        <w:spacing w:line="340" w:lineRule="exact"/>
        <w:rPr>
          <w:rFonts w:ascii="Times New Roman"/>
        </w:rPr>
      </w:pPr>
      <w:r w:rsidRPr="007170A2">
        <w:rPr>
          <w:rFonts w:ascii="Times New Roman"/>
        </w:rPr>
        <w:t>十二、報到時間：</w:t>
      </w:r>
      <w:r w:rsidR="00805C3F" w:rsidRPr="00805C3F">
        <w:rPr>
          <w:rFonts w:hint="eastAsia"/>
          <w:color w:val="FF0000"/>
        </w:rPr>
        <w:t>110年</w:t>
      </w:r>
      <w:r w:rsidR="004F31F0">
        <w:rPr>
          <w:rFonts w:hint="eastAsia"/>
          <w:color w:val="FF0000"/>
        </w:rPr>
        <w:t>12</w:t>
      </w:r>
      <w:r w:rsidR="00805C3F" w:rsidRPr="00805C3F">
        <w:rPr>
          <w:rFonts w:hint="eastAsia"/>
          <w:color w:val="FF0000"/>
        </w:rPr>
        <w:t>月</w:t>
      </w:r>
      <w:r w:rsidR="004F31F0">
        <w:rPr>
          <w:rFonts w:hint="eastAsia"/>
          <w:color w:val="FF0000"/>
        </w:rPr>
        <w:t>1</w:t>
      </w:r>
      <w:r w:rsidR="00A66F95">
        <w:rPr>
          <w:rFonts w:hint="eastAsia"/>
          <w:color w:val="FF0000"/>
        </w:rPr>
        <w:t>7</w:t>
      </w:r>
      <w:r w:rsidR="00805C3F" w:rsidRPr="00805C3F">
        <w:rPr>
          <w:rFonts w:hint="eastAsia"/>
          <w:color w:val="FF0000"/>
        </w:rPr>
        <w:t>日</w:t>
      </w:r>
      <w:r w:rsidR="00805C3F">
        <w:rPr>
          <w:rFonts w:hint="eastAsia"/>
          <w:color w:val="FF0000"/>
        </w:rPr>
        <w:t>上午8時，桃園市立青埔足球場第一會議室</w:t>
      </w:r>
    </w:p>
    <w:p w14:paraId="5386D619" w14:textId="3A1DEB98" w:rsidR="006C2571" w:rsidRDefault="009D68A5" w:rsidP="00256823">
      <w:pPr>
        <w:spacing w:line="340" w:lineRule="exact"/>
        <w:ind w:left="2386" w:hangingChars="994" w:hanging="2386"/>
        <w:rPr>
          <w:rFonts w:eastAsia="標楷體"/>
        </w:rPr>
      </w:pPr>
      <w:r w:rsidRPr="002073B3">
        <w:rPr>
          <w:rFonts w:eastAsia="標楷體"/>
        </w:rPr>
        <w:t>十三、注意事項：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Pr="002073B3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05AB6234" w14:textId="77777777" w:rsidR="00345978" w:rsidRDefault="00345978" w:rsidP="00345978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十五、防疫規定</w:t>
      </w:r>
      <w:r w:rsidRPr="006A3BBC">
        <w:rPr>
          <w:rFonts w:ascii="標楷體" w:eastAsia="標楷體" w:hAnsi="標楷體"/>
          <w:szCs w:val="24"/>
        </w:rPr>
        <w:t>：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一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6A3BBC">
        <w:rPr>
          <w:rFonts w:ascii="標楷體" w:eastAsia="標楷體" w:hAnsi="標楷體"/>
          <w:szCs w:val="24"/>
        </w:rPr>
        <w:t>-19)</w:t>
      </w:r>
      <w:r w:rsidRPr="006A3BBC">
        <w:rPr>
          <w:rFonts w:ascii="標楷體" w:eastAsia="標楷體" w:hAnsi="標楷體" w:hint="eastAsia"/>
          <w:szCs w:val="24"/>
        </w:rPr>
        <w:t>大型運動賽事及活</w:t>
      </w:r>
    </w:p>
    <w:p w14:paraId="1AE30B7B" w14:textId="77777777" w:rsidR="00345978" w:rsidRPr="006A3BBC" w:rsidRDefault="00345978" w:rsidP="00345978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動之防護措處理原則辦理。</w:t>
      </w:r>
    </w:p>
    <w:p w14:paraId="133C3611" w14:textId="77777777" w:rsidR="00345978" w:rsidRDefault="00345978" w:rsidP="00345978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07F2EF7D" w14:textId="77777777" w:rsidR="00345978" w:rsidRPr="006A3BBC" w:rsidRDefault="00345978" w:rsidP="00345978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0DDA4290" w14:textId="77777777" w:rsidR="00345978" w:rsidRPr="006A3BBC" w:rsidRDefault="00345978" w:rsidP="00345978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093851FA" w14:textId="77777777" w:rsidR="00345978" w:rsidRDefault="00345978" w:rsidP="00345978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50AD981F" w14:textId="77777777" w:rsidR="00345978" w:rsidRPr="006A3BBC" w:rsidRDefault="00345978" w:rsidP="00345978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握出席參加人 員名單。</w:t>
      </w:r>
    </w:p>
    <w:p w14:paraId="2EB1AEDC" w14:textId="77777777" w:rsidR="00345978" w:rsidRPr="006A3BBC" w:rsidRDefault="00345978" w:rsidP="00345978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參加講習人員請自備口罩</w:t>
      </w:r>
      <w:r>
        <w:rPr>
          <w:rFonts w:ascii="標楷體" w:eastAsia="標楷體" w:hAnsi="標楷體" w:hint="eastAsia"/>
          <w:szCs w:val="24"/>
        </w:rPr>
        <w:t>。</w:t>
      </w:r>
    </w:p>
    <w:p w14:paraId="40646ACE" w14:textId="77777777" w:rsidR="000552BB" w:rsidRPr="00345978" w:rsidRDefault="000552B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7ED7CEE" w14:textId="77777777" w:rsidR="00B119AE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4EB60AA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18E0057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FB00250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E55A8E1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73C9648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A5E1A20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71D32E4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63612A6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3761829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489BD07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325911A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33C914E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59EFE61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F91AD0C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2A8A617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AF8763A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8DC7FE9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E23FCC4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5A4ACFD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98D522E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D969A9C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5B61BBA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6528C3B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7DA8F38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6B544BD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31AE7FE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A42D33E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0AEAE70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866F261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06D381A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90DEE26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6760431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88BA437" w14:textId="77777777" w:rsidR="00345978" w:rsidRDefault="00345978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027B8B5" w14:textId="77777777" w:rsidR="00345978" w:rsidRPr="00B119AE" w:rsidRDefault="00345978" w:rsidP="00D65A5D">
      <w:pPr>
        <w:spacing w:line="400" w:lineRule="exact"/>
        <w:rPr>
          <w:rFonts w:eastAsia="標楷體" w:hint="eastAsia"/>
          <w:b/>
          <w:sz w:val="32"/>
          <w:szCs w:val="32"/>
        </w:rPr>
      </w:pPr>
      <w:bookmarkStart w:id="0" w:name="_GoBack"/>
      <w:bookmarkEnd w:id="0"/>
    </w:p>
    <w:p w14:paraId="4489D116" w14:textId="6C3CD51A" w:rsidR="00EC6073" w:rsidRPr="00B0601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110</w:t>
      </w:r>
      <w:r w:rsidR="00DE2C58" w:rsidRPr="00B0601C">
        <w:rPr>
          <w:rFonts w:eastAsia="標楷體"/>
          <w:sz w:val="32"/>
          <w:szCs w:val="32"/>
        </w:rPr>
        <w:t>年</w:t>
      </w:r>
      <w:r w:rsidR="00DE2C58" w:rsidRPr="00B0601C">
        <w:rPr>
          <w:rFonts w:eastAsia="標楷體"/>
          <w:sz w:val="32"/>
          <w:szCs w:val="32"/>
        </w:rPr>
        <w:t>Futsal</w:t>
      </w:r>
      <w:r w:rsidR="00DA57CF">
        <w:rPr>
          <w:rFonts w:eastAsia="標楷體"/>
          <w:sz w:val="36"/>
          <w:szCs w:val="36"/>
        </w:rPr>
        <w:t xml:space="preserve"> D</w:t>
      </w:r>
      <w:r w:rsidR="00DA57CF">
        <w:rPr>
          <w:rFonts w:eastAsia="標楷體"/>
          <w:sz w:val="36"/>
          <w:szCs w:val="36"/>
        </w:rPr>
        <w:t>級</w:t>
      </w:r>
      <w:r w:rsidR="00DE2C58" w:rsidRPr="00B0601C">
        <w:rPr>
          <w:rFonts w:eastAsia="標楷體"/>
          <w:sz w:val="32"/>
          <w:szCs w:val="32"/>
        </w:rPr>
        <w:t>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654642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Default="00D57013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715814C9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Bnnunp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7AD98F04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8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6QxA2M6PHh6+O3Tz8+fvn5/TMa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FOY5/w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2280BB20" w:rsidR="00D57013" w:rsidRPr="0000634A" w:rsidRDefault="00A66F95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12/17</w:t>
            </w:r>
          </w:p>
          <w:p w14:paraId="60706F6E" w14:textId="77777777" w:rsidR="00D57013" w:rsidRPr="0000634A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0F2F5417" w:rsidR="00D57013" w:rsidRPr="0000634A" w:rsidRDefault="00A66F95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12/18</w:t>
            </w:r>
          </w:p>
          <w:p w14:paraId="5EFE405A" w14:textId="77777777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4D596FA" w:rsidR="00D57013" w:rsidRPr="0000634A" w:rsidRDefault="00A66F95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12/19</w:t>
            </w:r>
          </w:p>
          <w:p w14:paraId="6AF74DAB" w14:textId="77777777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星期日</w:t>
            </w:r>
          </w:p>
        </w:tc>
      </w:tr>
      <w:tr w:rsidR="00D57013" w:rsidRPr="005A6CD0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4C970F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5A43589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49AF9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763561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57013" w:rsidRPr="005A6CD0" w14:paraId="0A8FF42E" w14:textId="77777777" w:rsidTr="00654642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7A0C16A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CCE6BE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481F6DC1" w14:textId="77777777" w:rsidTr="00654642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17005080" w14:textId="77777777" w:rsidTr="00654642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57013" w:rsidRPr="005A6CD0" w14:paraId="02D1FF87" w14:textId="77777777" w:rsidTr="00654642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538D39A2" w14:textId="77777777" w:rsidTr="00654642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57013" w:rsidRPr="005A6CD0" w14:paraId="60D4FE68" w14:textId="77777777" w:rsidTr="00654642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5A6CD0" w:rsidRDefault="0000634A" w:rsidP="0000634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="00D57013" w:rsidRPr="005A6CD0">
              <w:rPr>
                <w:rFonts w:eastAsia="標楷體"/>
              </w:rPr>
              <w:t>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57013" w:rsidRPr="005A6CD0" w14:paraId="70AC2831" w14:textId="77777777" w:rsidTr="00654642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="007B75EF" w:rsidRPr="00026229">
              <w:rPr>
                <w:rFonts w:eastAsia="標楷體"/>
              </w:rPr>
              <w:t>4</w:t>
            </w:r>
            <w:r w:rsidRPr="00026229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665AB72" w14:textId="77777777" w:rsidTr="00654642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C2F6" w14:textId="77777777" w:rsidR="005A6016" w:rsidRDefault="005A6016" w:rsidP="00D01E05">
      <w:r>
        <w:separator/>
      </w:r>
    </w:p>
  </w:endnote>
  <w:endnote w:type="continuationSeparator" w:id="0">
    <w:p w14:paraId="751237D0" w14:textId="77777777" w:rsidR="005A6016" w:rsidRDefault="005A6016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508D" w14:textId="77777777" w:rsidR="005A6016" w:rsidRDefault="005A6016" w:rsidP="00D01E05">
      <w:r>
        <w:separator/>
      </w:r>
    </w:p>
  </w:footnote>
  <w:footnote w:type="continuationSeparator" w:id="0">
    <w:p w14:paraId="775CC9CF" w14:textId="77777777" w:rsidR="005A6016" w:rsidRDefault="005A6016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AF7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5978"/>
    <w:rsid w:val="003475F1"/>
    <w:rsid w:val="00353100"/>
    <w:rsid w:val="00360C92"/>
    <w:rsid w:val="00394470"/>
    <w:rsid w:val="003B0FC9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40AEE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1F0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016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00E08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5C3F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6F95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A74D4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A57CF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BF87-2F38-484D-8F91-AEAB9A73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1347</Words>
  <Characters>794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18</cp:revision>
  <cp:lastPrinted>2021-10-18T03:40:00Z</cp:lastPrinted>
  <dcterms:created xsi:type="dcterms:W3CDTF">2020-10-16T09:53:00Z</dcterms:created>
  <dcterms:modified xsi:type="dcterms:W3CDTF">2021-12-02T01:23:00Z</dcterms:modified>
</cp:coreProperties>
</file>